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0C8" w:rsidRDefault="00F960C8"/>
    <w:p w:rsidR="00F960C8" w:rsidRDefault="00F960C8"/>
    <w:p w:rsidR="00F960C8" w:rsidRDefault="00EB7995">
      <w:r w:rsidRPr="00EB7995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margin-left:383.4pt;margin-top:5.3pt;width:193.7pt;height:2in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" filled="f" stroked="f">
            <v:fill o:detectmouseclick="t"/>
            <v:textbox style="mso-fit-shape-to-text:t">
              <w:txbxContent>
                <w:p w:rsidR="00F960C8" w:rsidRPr="00F960C8" w:rsidRDefault="00F960C8" w:rsidP="00F960C8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  <w:szCs w:val="72"/>
                    </w:rPr>
                  </w:pPr>
                  <w:r>
                    <w:rPr>
                      <w:color w:val="000000" w:themeColor="text1"/>
                      <w:sz w:val="28"/>
                      <w:szCs w:val="72"/>
                    </w:rPr>
                    <w:t xml:space="preserve">Террористические акты </w:t>
                  </w:r>
                  <w:r w:rsidRPr="00F960C8">
                    <w:rPr>
                      <w:color w:val="000000" w:themeColor="text1"/>
                      <w:sz w:val="28"/>
                      <w:szCs w:val="72"/>
                    </w:rPr>
                    <w:t>приносят массовые человеческие жертвы, оказывают сильное психологическое давление на большие массы людей, влекут разрушение материальных и духовных ценностей, не поддающихся порой восстановлению, сеют вражду между государствами, провоцируют войны, недоверие и ненависть между социальными</w:t>
                  </w:r>
                  <w:r>
                    <w:rPr>
                      <w:color w:val="000000" w:themeColor="text1"/>
                      <w:sz w:val="28"/>
                      <w:szCs w:val="72"/>
                    </w:rPr>
                    <w:t xml:space="preserve"> и национальными группами</w:t>
                  </w:r>
                  <w:r w:rsidRPr="00F960C8">
                    <w:rPr>
                      <w:color w:val="000000" w:themeColor="text1"/>
                      <w:sz w:val="28"/>
                      <w:szCs w:val="72"/>
                    </w:rPr>
                    <w:t>.</w:t>
                  </w:r>
                </w:p>
              </w:txbxContent>
            </v:textbox>
          </v:shape>
        </w:pict>
      </w:r>
      <w:r w:rsidR="00F960C8" w:rsidRPr="00F960C8">
        <w:rPr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2831217</wp:posOffset>
            </wp:positionH>
            <wp:positionV relativeFrom="page">
              <wp:posOffset>819785</wp:posOffset>
            </wp:positionV>
            <wp:extent cx="2033751" cy="2071591"/>
            <wp:effectExtent l="0" t="0" r="508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_a_terro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51" cy="207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0C8" w:rsidRPr="00F960C8" w:rsidRDefault="00F960C8" w:rsidP="00F960C8">
      <w:pPr>
        <w:spacing w:after="0" w:line="240" w:lineRule="auto"/>
        <w:rPr>
          <w:b/>
          <w:sz w:val="28"/>
          <w:u w:val="single"/>
        </w:rPr>
      </w:pPr>
      <w:r w:rsidRPr="00F960C8">
        <w:rPr>
          <w:b/>
          <w:sz w:val="28"/>
          <w:u w:val="single"/>
        </w:rPr>
        <w:t xml:space="preserve">Что представляет собой терроризм, </w:t>
      </w:r>
    </w:p>
    <w:p w:rsidR="00F960C8" w:rsidRPr="00F960C8" w:rsidRDefault="00F960C8" w:rsidP="00F960C8">
      <w:pPr>
        <w:spacing w:after="0" w:line="240" w:lineRule="auto"/>
        <w:rPr>
          <w:b/>
          <w:sz w:val="28"/>
          <w:u w:val="single"/>
        </w:rPr>
      </w:pPr>
      <w:r w:rsidRPr="00F960C8">
        <w:rPr>
          <w:b/>
          <w:sz w:val="28"/>
        </w:rPr>
        <w:t xml:space="preserve">                   </w:t>
      </w:r>
      <w:r w:rsidRPr="00F960C8">
        <w:rPr>
          <w:b/>
          <w:sz w:val="28"/>
          <w:u w:val="single"/>
        </w:rPr>
        <w:t xml:space="preserve"> как явление? </w:t>
      </w:r>
    </w:p>
    <w:p w:rsidR="00F960C8" w:rsidRPr="00F960C8" w:rsidRDefault="00F960C8" w:rsidP="00F960C8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     Слово "террор" произошло из </w:t>
      </w:r>
    </w:p>
    <w:p w:rsidR="00F960C8" w:rsidRPr="00F960C8" w:rsidRDefault="00F960C8" w:rsidP="00F960C8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латинского языка: </w:t>
      </w:r>
      <w:proofErr w:type="spellStart"/>
      <w:r w:rsidRPr="00F960C8">
        <w:rPr>
          <w:b/>
          <w:sz w:val="28"/>
        </w:rPr>
        <w:t>terror</w:t>
      </w:r>
      <w:proofErr w:type="spellEnd"/>
      <w:r w:rsidRPr="00F960C8">
        <w:rPr>
          <w:b/>
          <w:sz w:val="28"/>
        </w:rPr>
        <w:t xml:space="preserve"> – страх, </w:t>
      </w:r>
    </w:p>
    <w:p w:rsidR="00F960C8" w:rsidRPr="00F960C8" w:rsidRDefault="00F960C8" w:rsidP="00F960C8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ужас. Любые действия террориста </w:t>
      </w:r>
    </w:p>
    <w:p w:rsidR="00F960C8" w:rsidRPr="00F960C8" w:rsidRDefault="00F960C8" w:rsidP="00F960C8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всегда предполагают насилие, </w:t>
      </w:r>
    </w:p>
    <w:p w:rsidR="00F960C8" w:rsidRPr="00F960C8" w:rsidRDefault="00F960C8" w:rsidP="00F960C8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принуждение, угрозу. </w:t>
      </w:r>
    </w:p>
    <w:p w:rsidR="00F960C8" w:rsidRPr="00F960C8" w:rsidRDefault="00F960C8" w:rsidP="00F960C8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    Главная цель любого террориста </w:t>
      </w:r>
    </w:p>
    <w:p w:rsidR="00F960C8" w:rsidRPr="00F960C8" w:rsidRDefault="00F960C8" w:rsidP="00F960C8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– это запугивание, создание </w:t>
      </w:r>
    </w:p>
    <w:p w:rsidR="00F960C8" w:rsidRPr="00F960C8" w:rsidRDefault="00F960C8" w:rsidP="00F960C8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атмосферы страха и неуверенности, </w:t>
      </w:r>
    </w:p>
    <w:p w:rsidR="00F960C8" w:rsidRPr="00F960C8" w:rsidRDefault="00F960C8" w:rsidP="00F960C8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наведение ужаса. В основе терроризма </w:t>
      </w:r>
    </w:p>
    <w:p w:rsidR="00F960C8" w:rsidRPr="00F960C8" w:rsidRDefault="00F960C8" w:rsidP="00F960C8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– человеконенавистническая психология, </w:t>
      </w:r>
    </w:p>
    <w:p w:rsidR="00F960C8" w:rsidRDefault="00F960C8" w:rsidP="00F960C8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-73025</wp:posOffset>
            </wp:positionH>
            <wp:positionV relativeFrom="page">
              <wp:posOffset>3776287</wp:posOffset>
            </wp:positionV>
            <wp:extent cx="4049486" cy="1567180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_za_mi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486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60C8">
        <w:rPr>
          <w:b/>
          <w:sz w:val="28"/>
        </w:rPr>
        <w:t xml:space="preserve">ненависть человека к человеку, человека к человечеству. </w:t>
      </w:r>
    </w:p>
    <w:p w:rsidR="008D0C10" w:rsidRDefault="008D0C10" w:rsidP="00F960C8">
      <w:pPr>
        <w:spacing w:after="0" w:line="240" w:lineRule="auto"/>
        <w:rPr>
          <w:b/>
          <w:sz w:val="28"/>
        </w:rPr>
      </w:pPr>
    </w:p>
    <w:p w:rsidR="008D0C10" w:rsidRDefault="008D0C10" w:rsidP="00F960C8">
      <w:pPr>
        <w:spacing w:after="0" w:line="240" w:lineRule="auto"/>
        <w:rPr>
          <w:b/>
          <w:sz w:val="28"/>
        </w:rPr>
      </w:pPr>
    </w:p>
    <w:p w:rsidR="008D0C10" w:rsidRDefault="008D0C10" w:rsidP="00F960C8">
      <w:pPr>
        <w:spacing w:after="0" w:line="240" w:lineRule="auto"/>
        <w:rPr>
          <w:b/>
          <w:sz w:val="28"/>
        </w:rPr>
      </w:pPr>
    </w:p>
    <w:p w:rsidR="008D0C10" w:rsidRDefault="008D0C10" w:rsidP="00F960C8">
      <w:pPr>
        <w:spacing w:after="0" w:line="240" w:lineRule="auto"/>
        <w:rPr>
          <w:b/>
          <w:sz w:val="28"/>
        </w:rPr>
      </w:pPr>
    </w:p>
    <w:p w:rsidR="008D0C10" w:rsidRDefault="008D0C10" w:rsidP="00F960C8">
      <w:pPr>
        <w:spacing w:after="0" w:line="240" w:lineRule="auto"/>
        <w:rPr>
          <w:b/>
          <w:sz w:val="28"/>
        </w:rPr>
      </w:pPr>
    </w:p>
    <w:p w:rsidR="00817B67" w:rsidRDefault="008D0C10" w:rsidP="008D0C10">
      <w:pPr>
        <w:spacing w:after="0" w:line="240" w:lineRule="auto"/>
        <w:jc w:val="right"/>
        <w:rPr>
          <w:b/>
          <w:sz w:val="28"/>
        </w:rPr>
      </w:pPr>
      <w:r>
        <w:rPr>
          <w:b/>
          <w:sz w:val="28"/>
        </w:rPr>
        <w:t xml:space="preserve">                                                 </w:t>
      </w:r>
      <w:r w:rsidR="00EB7995">
        <w:rPr>
          <w:b/>
          <w:noProof/>
          <w:sz w:val="28"/>
        </w:rPr>
        <w:pict>
          <v:shape id="Надпись 3" o:spid="_x0000_s1027" type="#_x0000_t202" style="position:absolute;left:0;text-align:left;margin-left:-5.5pt;margin-top:0;width:577.2pt;height:80.65pt;z-index:251661312;visibility:visible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" filled="f" stroked="f">
            <v:fill o:detectmouseclick="t"/>
            <v:textbox>
              <w:txbxContent>
                <w:p w:rsidR="007A6D75" w:rsidRPr="007A6D75" w:rsidRDefault="007A6D75" w:rsidP="007A6D75">
                  <w:pPr>
                    <w:jc w:val="center"/>
                    <w:rPr>
                      <w:b/>
                      <w:noProof/>
                      <w:color w:val="000000" w:themeColor="text1"/>
                      <w:sz w:val="56"/>
                      <w:szCs w:val="72"/>
                    </w:rPr>
                  </w:pPr>
                  <w:r w:rsidRPr="007A6D75">
                    <w:rPr>
                      <w:b/>
                      <w:noProof/>
                      <w:color w:val="000000" w:themeColor="text1"/>
                      <w:sz w:val="56"/>
                      <w:szCs w:val="72"/>
                    </w:rPr>
                    <w:t>Терроризм - проблема современности</w:t>
                  </w:r>
                </w:p>
              </w:txbxContent>
            </v:textbox>
            <w10:wrap anchory="page"/>
          </v:shape>
        </w:pict>
      </w:r>
      <w:r>
        <w:rPr>
          <w:b/>
          <w:sz w:val="28"/>
        </w:rPr>
        <w:t xml:space="preserve">                                                         Староартинская сельская библиотека</w:t>
      </w:r>
    </w:p>
    <w:p w:rsidR="008D0C10" w:rsidRDefault="008D0C10" w:rsidP="008D0C10">
      <w:pPr>
        <w:spacing w:after="0" w:line="240" w:lineRule="auto"/>
        <w:jc w:val="right"/>
        <w:rPr>
          <w:b/>
          <w:sz w:val="28"/>
        </w:rPr>
      </w:pPr>
      <w:r>
        <w:rPr>
          <w:b/>
          <w:sz w:val="28"/>
        </w:rPr>
        <w:t>март, 2017 г.</w:t>
      </w:r>
    </w:p>
    <w:p w:rsidR="003F07D8" w:rsidRDefault="003F07D8" w:rsidP="008D0C10">
      <w:pPr>
        <w:spacing w:after="0" w:line="240" w:lineRule="auto"/>
        <w:jc w:val="both"/>
        <w:rPr>
          <w:b/>
          <w:sz w:val="28"/>
        </w:rPr>
      </w:pPr>
    </w:p>
    <w:p w:rsidR="008D0C10" w:rsidRDefault="003F07D8" w:rsidP="008D0C10">
      <w:pPr>
        <w:spacing w:after="0" w:line="240" w:lineRule="auto"/>
        <w:jc w:val="both"/>
        <w:rPr>
          <w:b/>
          <w:sz w:val="32"/>
        </w:rPr>
      </w:pPr>
      <w:r>
        <w:rPr>
          <w:b/>
          <w:sz w:val="28"/>
        </w:rPr>
        <w:t xml:space="preserve">     </w:t>
      </w:r>
      <w:r w:rsidR="008D0C10" w:rsidRPr="003F07D8">
        <w:rPr>
          <w:b/>
          <w:sz w:val="28"/>
        </w:rPr>
        <w:t>Действия при угрозе террористического акта</w:t>
      </w:r>
      <w:r w:rsidRPr="003F07D8">
        <w:rPr>
          <w:b/>
          <w:sz w:val="28"/>
        </w:rPr>
        <w:t>:</w:t>
      </w:r>
    </w:p>
    <w:p w:rsidR="003F07D8" w:rsidRDefault="00D74F50" w:rsidP="003F07D8">
      <w:pPr>
        <w:spacing w:after="0" w:line="240" w:lineRule="auto"/>
        <w:jc w:val="both"/>
        <w:rPr>
          <w:sz w:val="24"/>
        </w:rPr>
      </w:pPr>
      <w:r w:rsidRPr="003F07D8">
        <w:rPr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2182495</wp:posOffset>
            </wp:positionH>
            <wp:positionV relativeFrom="page">
              <wp:posOffset>6400800</wp:posOffset>
            </wp:positionV>
            <wp:extent cx="3119755" cy="3119755"/>
            <wp:effectExtent l="0" t="0" r="444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VI33U1C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995">
        <w:rPr>
          <w:noProof/>
          <w:sz w:val="24"/>
        </w:rPr>
        <w:pict>
          <v:shape id="Надпись 2" o:spid="_x0000_s1028" type="#_x0000_t202" style="position:absolute;left:0;text-align:left;margin-left:283.15pt;margin-top:7in;width:293.75pt;height:30.4pt;z-index:-251650048;visibility:visible;mso-height-percent:200;mso-wrap-distance-top:3.6pt;mso-wrap-distance-bottom:3.6pt;mso-position-horizontal-relative:text;mso-position-vertic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">
            <v:textbox style="mso-fit-shape-to-text:t">
              <w:txbxContent>
                <w:p w:rsidR="008418A0" w:rsidRDefault="008418A0" w:rsidP="008418A0">
                  <w:pPr>
                    <w:spacing w:after="0" w:line="240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                                           </w:t>
                  </w:r>
                  <w:r w:rsidRPr="008418A0">
                    <w:rPr>
                      <w:b/>
                      <w:sz w:val="28"/>
                    </w:rPr>
                    <w:t xml:space="preserve">Правила поведения </w:t>
                  </w:r>
                  <w:r>
                    <w:rPr>
                      <w:b/>
                      <w:sz w:val="28"/>
                    </w:rPr>
                    <w:t xml:space="preserve">      </w:t>
                  </w:r>
                </w:p>
                <w:p w:rsidR="008418A0" w:rsidRDefault="008418A0" w:rsidP="008418A0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                                                 </w:t>
                  </w:r>
                  <w:r w:rsidRPr="008418A0">
                    <w:rPr>
                      <w:b/>
                      <w:sz w:val="28"/>
                    </w:rPr>
                    <w:t>при эвакуации:</w:t>
                  </w:r>
                </w:p>
                <w:p w:rsidR="008418A0" w:rsidRPr="008418A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                                     </w:t>
                  </w:r>
                  <w:r w:rsidRPr="008418A0">
                    <w:rPr>
                      <w:sz w:val="28"/>
                    </w:rPr>
                    <w:t xml:space="preserve">В случае поступления  </w:t>
                  </w:r>
                </w:p>
                <w:p w:rsidR="00D74F5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                         </w:t>
                  </w:r>
                  <w:r w:rsidR="00D74F50">
                    <w:rPr>
                      <w:sz w:val="28"/>
                    </w:rPr>
                    <w:t xml:space="preserve">информации об       </w:t>
                  </w:r>
                </w:p>
                <w:p w:rsidR="00D74F50" w:rsidRDefault="00D74F50" w:rsidP="008418A0">
                  <w:pPr>
                    <w:spacing w:after="0" w:line="240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                           </w:t>
                  </w:r>
                  <w:r w:rsidR="008418A0" w:rsidRPr="008418A0">
                    <w:rPr>
                      <w:sz w:val="28"/>
                    </w:rPr>
                    <w:t xml:space="preserve">эвакуации, инструкция </w:t>
                  </w:r>
                  <w:r>
                    <w:rPr>
                      <w:sz w:val="28"/>
                    </w:rPr>
                    <w:t xml:space="preserve"> </w:t>
                  </w:r>
                </w:p>
                <w:p w:rsidR="00D74F50" w:rsidRDefault="00D74F50" w:rsidP="008418A0">
                  <w:pPr>
                    <w:spacing w:after="0" w:line="240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                           </w:t>
                  </w:r>
                  <w:r w:rsidR="008418A0" w:rsidRPr="008418A0">
                    <w:rPr>
                      <w:sz w:val="28"/>
                    </w:rPr>
                    <w:t>при</w:t>
                  </w:r>
                  <w:r>
                    <w:rPr>
                      <w:sz w:val="28"/>
                    </w:rPr>
                    <w:t xml:space="preserve"> угрозе террорист-</w:t>
                  </w:r>
                  <w:r w:rsidR="008418A0" w:rsidRPr="008418A0">
                    <w:rPr>
                      <w:sz w:val="28"/>
                    </w:rPr>
                    <w:t xml:space="preserve">го </w:t>
                  </w:r>
                  <w:r>
                    <w:rPr>
                      <w:sz w:val="28"/>
                    </w:rPr>
                    <w:t xml:space="preserve"> </w:t>
                  </w:r>
                </w:p>
                <w:p w:rsidR="008418A0" w:rsidRPr="008418A0" w:rsidRDefault="00D74F50" w:rsidP="008418A0">
                  <w:pPr>
                    <w:spacing w:after="0" w:line="240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                           </w:t>
                  </w:r>
                  <w:r w:rsidR="008418A0" w:rsidRPr="008418A0">
                    <w:rPr>
                      <w:sz w:val="28"/>
                    </w:rPr>
                    <w:t xml:space="preserve">акта предусматривает </w:t>
                  </w:r>
                </w:p>
                <w:p w:rsidR="008418A0" w:rsidRPr="008418A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</w:t>
                  </w:r>
                  <w:r w:rsidR="00D74F50">
                    <w:rPr>
                      <w:sz w:val="28"/>
                    </w:rPr>
                    <w:t xml:space="preserve">                         </w:t>
                  </w:r>
                  <w:r w:rsidRPr="008418A0">
                    <w:rPr>
                      <w:sz w:val="28"/>
                    </w:rPr>
                    <w:t xml:space="preserve"> произвести следующие </w:t>
                  </w:r>
                </w:p>
                <w:p w:rsidR="008418A0" w:rsidRPr="008418A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</w:t>
                  </w:r>
                  <w:r w:rsidR="00D74F50">
                    <w:rPr>
                      <w:sz w:val="28"/>
                    </w:rPr>
                    <w:t xml:space="preserve">                         </w:t>
                  </w:r>
                  <w:r w:rsidRPr="008418A0">
                    <w:rPr>
                      <w:sz w:val="28"/>
                    </w:rPr>
                    <w:t>действия:</w:t>
                  </w:r>
                </w:p>
                <w:p w:rsidR="008418A0" w:rsidRPr="008418A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</w:t>
                  </w:r>
                  <w:r w:rsidR="00D74F50">
                    <w:rPr>
                      <w:sz w:val="28"/>
                    </w:rPr>
                    <w:t xml:space="preserve">                         </w:t>
                  </w:r>
                  <w:r w:rsidRPr="008418A0">
                    <w:rPr>
                      <w:b/>
                      <w:sz w:val="28"/>
                    </w:rPr>
                    <w:t>1.</w:t>
                  </w:r>
                  <w:r w:rsidRPr="008418A0">
                    <w:rPr>
                      <w:sz w:val="28"/>
                    </w:rPr>
                    <w:t xml:space="preserve"> Приготовить деньги,  </w:t>
                  </w:r>
                </w:p>
                <w:p w:rsidR="008418A0" w:rsidRPr="008418A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</w:t>
                  </w:r>
                  <w:r w:rsidR="00D74F50">
                    <w:rPr>
                      <w:sz w:val="28"/>
                    </w:rPr>
                    <w:t xml:space="preserve">                         документы и цен.</w:t>
                  </w:r>
                  <w:r w:rsidRPr="008418A0">
                    <w:rPr>
                      <w:sz w:val="28"/>
                    </w:rPr>
                    <w:t xml:space="preserve"> вещи.</w:t>
                  </w:r>
                </w:p>
                <w:p w:rsidR="008418A0" w:rsidRPr="008418A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</w:t>
                  </w:r>
                  <w:r w:rsidR="00D74F50">
                    <w:rPr>
                      <w:sz w:val="28"/>
                    </w:rPr>
                    <w:t xml:space="preserve">                         </w:t>
                  </w:r>
                  <w:r w:rsidRPr="008418A0">
                    <w:rPr>
                      <w:b/>
                      <w:sz w:val="28"/>
                    </w:rPr>
                    <w:t>2.</w:t>
                  </w:r>
                  <w:r w:rsidRPr="008418A0">
                    <w:rPr>
                      <w:sz w:val="28"/>
                    </w:rPr>
                    <w:t xml:space="preserve"> Отключить от </w:t>
                  </w:r>
                  <w:proofErr w:type="spellStart"/>
                  <w:r w:rsidRPr="008418A0">
                    <w:rPr>
                      <w:sz w:val="28"/>
                    </w:rPr>
                    <w:t>энерго</w:t>
                  </w:r>
                  <w:proofErr w:type="spellEnd"/>
                  <w:r w:rsidRPr="008418A0">
                    <w:rPr>
                      <w:sz w:val="28"/>
                    </w:rPr>
                    <w:t xml:space="preserve"> -,   </w:t>
                  </w:r>
                </w:p>
                <w:p w:rsidR="008418A0" w:rsidRPr="008418A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</w:t>
                  </w:r>
                  <w:r w:rsidR="00D74F50">
                    <w:rPr>
                      <w:sz w:val="28"/>
                    </w:rPr>
                    <w:t xml:space="preserve">                             </w:t>
                  </w:r>
                  <w:proofErr w:type="spellStart"/>
                  <w:r w:rsidRPr="008418A0">
                    <w:rPr>
                      <w:sz w:val="28"/>
                    </w:rPr>
                    <w:t>газо</w:t>
                  </w:r>
                  <w:proofErr w:type="spellEnd"/>
                  <w:r w:rsidRPr="008418A0">
                    <w:rPr>
                      <w:sz w:val="28"/>
                    </w:rPr>
                    <w:t xml:space="preserve"> -, водоснабжения </w:t>
                  </w:r>
                </w:p>
                <w:p w:rsidR="00D74F5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</w:t>
                  </w:r>
                  <w:r w:rsidR="00D74F50">
                    <w:rPr>
                      <w:sz w:val="28"/>
                    </w:rPr>
                    <w:t xml:space="preserve">                         </w:t>
                  </w:r>
                  <w:r w:rsidRPr="008418A0">
                    <w:rPr>
                      <w:sz w:val="28"/>
                    </w:rPr>
                    <w:t>квартиру (дом).</w:t>
                  </w:r>
                  <w:r w:rsidR="00D74F50">
                    <w:rPr>
                      <w:sz w:val="28"/>
                    </w:rPr>
                    <w:t xml:space="preserve">    </w:t>
                  </w:r>
                </w:p>
                <w:p w:rsidR="008418A0" w:rsidRPr="008418A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b/>
                      <w:sz w:val="28"/>
                    </w:rPr>
                    <w:t>3.</w:t>
                  </w:r>
                  <w:r w:rsidRPr="008418A0">
                    <w:rPr>
                      <w:sz w:val="28"/>
                    </w:rPr>
                    <w:t xml:space="preserve"> При уходе закрыть </w:t>
                  </w:r>
                  <w:r w:rsidR="00D74F50">
                    <w:rPr>
                      <w:sz w:val="28"/>
                    </w:rPr>
                    <w:t xml:space="preserve">входную дверь на замок </w:t>
                  </w:r>
                  <w:r w:rsidRPr="008418A0">
                    <w:rPr>
                      <w:sz w:val="28"/>
                    </w:rPr>
                    <w:t>для предохранения жилища от мародерства.</w:t>
                  </w:r>
                </w:p>
                <w:p w:rsidR="008418A0" w:rsidRPr="008418A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b/>
                      <w:sz w:val="28"/>
                    </w:rPr>
                    <w:t>4.</w:t>
                  </w:r>
                  <w:r w:rsidRPr="008418A0">
                    <w:rPr>
                      <w:sz w:val="28"/>
                    </w:rPr>
                    <w:t xml:space="preserve"> Оказать помощь в эвакуации пожилым и  </w:t>
                  </w:r>
                </w:p>
                <w:p w:rsidR="008418A0" w:rsidRPr="008418A0" w:rsidRDefault="008418A0" w:rsidP="008418A0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>тяжелобольным людям.</w:t>
                  </w:r>
                </w:p>
                <w:p w:rsidR="008418A0" w:rsidRPr="008418A0" w:rsidRDefault="008418A0" w:rsidP="008418A0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  <w10:wrap anchory="page"/>
          </v:shape>
        </w:pict>
      </w:r>
      <w:r w:rsidR="003F07D8" w:rsidRPr="003F07D8">
        <w:rPr>
          <w:sz w:val="24"/>
        </w:rPr>
        <w:t xml:space="preserve">   Очень важно максимально проявлять бдительность, настороженно относиться к бесхозным вещам в любом месте, будь то вагон поезда, подъезд дома, рынок либо другая точка массового скопления людей. Внешний вид оставленного предмета может быть обманчив и маскировать внутреннее содержимое под безобидную коробку, игрушку, неброский </w:t>
      </w:r>
    </w:p>
    <w:p w:rsidR="003F07D8" w:rsidRP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сверток либо обычную сумку. 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   Не трогая самому чужие вещи,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 следует изолировать от них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 находящихся рядом лиц, 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стараясь обеспечить их отход на 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безопасное расстояние. Вместе </w:t>
      </w:r>
    </w:p>
    <w:p w:rsidR="003F07D8" w:rsidRP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с тем требуется максимально 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получить у окружающих 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информацию о подозрительном </w:t>
      </w:r>
    </w:p>
    <w:p w:rsidR="003F07D8" w:rsidRP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предмете, зафиксировав время 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обнаружения последнего, и 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выяснить какие-либо данные о 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лице, его оставившем. Если 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владелец не установлен, о 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находке обязательно требуется 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сообщить работнику </w:t>
      </w:r>
    </w:p>
    <w:p w:rsidR="008418A0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правоохранительных органов, а также дождаться </w:t>
      </w:r>
    </w:p>
    <w:p w:rsidR="008418A0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>приезда оперативно</w:t>
      </w:r>
      <w:r w:rsidR="008418A0">
        <w:rPr>
          <w:sz w:val="24"/>
        </w:rPr>
        <w:t xml:space="preserve"> </w:t>
      </w:r>
      <w:r w:rsidRPr="003F07D8">
        <w:rPr>
          <w:sz w:val="24"/>
        </w:rPr>
        <w:t>–</w:t>
      </w:r>
      <w:r w:rsidR="008418A0">
        <w:rPr>
          <w:sz w:val="24"/>
        </w:rPr>
        <w:t xml:space="preserve"> </w:t>
      </w:r>
      <w:r w:rsidRPr="003F07D8">
        <w:rPr>
          <w:sz w:val="24"/>
        </w:rPr>
        <w:t xml:space="preserve">следственной группы. </w:t>
      </w:r>
    </w:p>
    <w:p w:rsidR="008418A0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Своевременно проявленная оперативность в </w:t>
      </w:r>
    </w:p>
    <w:p w:rsidR="008418A0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данном случае может спасти не одну </w:t>
      </w:r>
    </w:p>
    <w:p w:rsidR="008418A0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>человеческую жизнь и обеспечить безопасность</w:t>
      </w:r>
    </w:p>
    <w:p w:rsidR="003F07D8" w:rsidRDefault="003F07D8" w:rsidP="003F07D8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 при угрозе террористического акта.</w:t>
      </w:r>
    </w:p>
    <w:p w:rsidR="00870AA7" w:rsidRDefault="00870AA7" w:rsidP="00870AA7">
      <w:pPr>
        <w:spacing w:after="0" w:line="240" w:lineRule="auto"/>
        <w:jc w:val="both"/>
        <w:rPr>
          <w:b/>
          <w:sz w:val="32"/>
        </w:rPr>
      </w:pPr>
      <w:r w:rsidRPr="003F07D8">
        <w:rPr>
          <w:b/>
          <w:sz w:val="28"/>
        </w:rPr>
        <w:lastRenderedPageBreak/>
        <w:t>Действия при угрозе террористического акта: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2136088</wp:posOffset>
            </wp:positionH>
            <wp:positionV relativeFrom="page">
              <wp:posOffset>1001586</wp:posOffset>
            </wp:positionV>
            <wp:extent cx="3115310" cy="3121660"/>
            <wp:effectExtent l="0" t="0" r="8890" b="25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995">
        <w:rPr>
          <w:noProof/>
          <w:sz w:val="24"/>
        </w:rPr>
        <w:pict>
          <v:shape id="_x0000_s1029" type="#_x0000_t202" style="position:absolute;left:0;text-align:left;margin-left:280.7pt;margin-top:78.9pt;width:293.75pt;height:30.4pt;z-index:-251643904;visibility:visible;mso-height-percent:200;mso-wrap-distance-top:3.6pt;mso-wrap-distance-bottom:3.6pt;mso-position-horizontal-relative:text;mso-position-vertic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">
            <v:textbox style="mso-fit-shape-to-text:t">
              <w:txbxContent>
                <w:p w:rsidR="00870AA7" w:rsidRDefault="00870AA7" w:rsidP="00870AA7">
                  <w:pPr>
                    <w:spacing w:after="0" w:line="240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                                           </w:t>
                  </w:r>
                  <w:r w:rsidRPr="008418A0">
                    <w:rPr>
                      <w:b/>
                      <w:sz w:val="28"/>
                    </w:rPr>
                    <w:t xml:space="preserve">Правила поведения </w:t>
                  </w:r>
                  <w:r>
                    <w:rPr>
                      <w:b/>
                      <w:sz w:val="28"/>
                    </w:rPr>
                    <w:t xml:space="preserve">      </w:t>
                  </w:r>
                </w:p>
                <w:p w:rsidR="00870AA7" w:rsidRDefault="00870AA7" w:rsidP="00870AA7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                                                 </w:t>
                  </w:r>
                  <w:r w:rsidRPr="008418A0">
                    <w:rPr>
                      <w:b/>
                      <w:sz w:val="28"/>
                    </w:rPr>
                    <w:t>при эвакуации: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                                     </w:t>
                  </w:r>
                  <w:r w:rsidRPr="008418A0">
                    <w:rPr>
                      <w:sz w:val="28"/>
                    </w:rPr>
                    <w:t xml:space="preserve">В случае поступления  </w:t>
                  </w:r>
                </w:p>
                <w:p w:rsidR="00870AA7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                         </w:t>
                  </w:r>
                  <w:r>
                    <w:rPr>
                      <w:sz w:val="28"/>
                    </w:rPr>
                    <w:t xml:space="preserve">информации об       </w:t>
                  </w:r>
                </w:p>
                <w:p w:rsidR="00870AA7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                           </w:t>
                  </w:r>
                  <w:r w:rsidRPr="008418A0">
                    <w:rPr>
                      <w:sz w:val="28"/>
                    </w:rPr>
                    <w:t xml:space="preserve">эвакуации, инструкция </w:t>
                  </w:r>
                  <w:r>
                    <w:rPr>
                      <w:sz w:val="28"/>
                    </w:rPr>
                    <w:t xml:space="preserve"> </w:t>
                  </w:r>
                </w:p>
                <w:p w:rsidR="00870AA7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                           </w:t>
                  </w:r>
                  <w:r w:rsidRPr="008418A0">
                    <w:rPr>
                      <w:sz w:val="28"/>
                    </w:rPr>
                    <w:t>при</w:t>
                  </w:r>
                  <w:r>
                    <w:rPr>
                      <w:sz w:val="28"/>
                    </w:rPr>
                    <w:t xml:space="preserve"> угрозе террорист-</w:t>
                  </w:r>
                  <w:r w:rsidRPr="008418A0">
                    <w:rPr>
                      <w:sz w:val="28"/>
                    </w:rPr>
                    <w:t xml:space="preserve">го </w:t>
                  </w:r>
                  <w:r>
                    <w:rPr>
                      <w:sz w:val="28"/>
                    </w:rPr>
                    <w:t xml:space="preserve"> 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                           </w:t>
                  </w:r>
                  <w:r w:rsidRPr="008418A0">
                    <w:rPr>
                      <w:sz w:val="28"/>
                    </w:rPr>
                    <w:t xml:space="preserve">акта предусматривает 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</w:t>
                  </w:r>
                  <w:r>
                    <w:rPr>
                      <w:sz w:val="28"/>
                    </w:rPr>
                    <w:t xml:space="preserve">                         </w:t>
                  </w:r>
                  <w:r w:rsidRPr="008418A0">
                    <w:rPr>
                      <w:sz w:val="28"/>
                    </w:rPr>
                    <w:t xml:space="preserve"> произвести следующие 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</w:t>
                  </w:r>
                  <w:r>
                    <w:rPr>
                      <w:sz w:val="28"/>
                    </w:rPr>
                    <w:t xml:space="preserve">                         </w:t>
                  </w:r>
                  <w:r w:rsidRPr="008418A0">
                    <w:rPr>
                      <w:sz w:val="28"/>
                    </w:rPr>
                    <w:t>действия: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</w:t>
                  </w:r>
                  <w:r>
                    <w:rPr>
                      <w:sz w:val="28"/>
                    </w:rPr>
                    <w:t xml:space="preserve">                         </w:t>
                  </w:r>
                  <w:r w:rsidRPr="008418A0">
                    <w:rPr>
                      <w:b/>
                      <w:sz w:val="28"/>
                    </w:rPr>
                    <w:t>1.</w:t>
                  </w:r>
                  <w:r w:rsidRPr="008418A0">
                    <w:rPr>
                      <w:sz w:val="28"/>
                    </w:rPr>
                    <w:t xml:space="preserve"> Приготовить деньги,  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</w:t>
                  </w:r>
                  <w:r>
                    <w:rPr>
                      <w:sz w:val="28"/>
                    </w:rPr>
                    <w:t xml:space="preserve">                         документы и цен.</w:t>
                  </w:r>
                  <w:r w:rsidRPr="008418A0">
                    <w:rPr>
                      <w:sz w:val="28"/>
                    </w:rPr>
                    <w:t xml:space="preserve"> вещи.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</w:t>
                  </w:r>
                  <w:r>
                    <w:rPr>
                      <w:sz w:val="28"/>
                    </w:rPr>
                    <w:t xml:space="preserve">                         </w:t>
                  </w:r>
                  <w:r w:rsidRPr="008418A0">
                    <w:rPr>
                      <w:b/>
                      <w:sz w:val="28"/>
                    </w:rPr>
                    <w:t>2.</w:t>
                  </w:r>
                  <w:r w:rsidRPr="008418A0">
                    <w:rPr>
                      <w:sz w:val="28"/>
                    </w:rPr>
                    <w:t xml:space="preserve"> Отключить от </w:t>
                  </w:r>
                  <w:proofErr w:type="spellStart"/>
                  <w:r w:rsidRPr="008418A0">
                    <w:rPr>
                      <w:sz w:val="28"/>
                    </w:rPr>
                    <w:t>энерго</w:t>
                  </w:r>
                  <w:proofErr w:type="spellEnd"/>
                  <w:r w:rsidRPr="008418A0">
                    <w:rPr>
                      <w:sz w:val="28"/>
                    </w:rPr>
                    <w:t xml:space="preserve"> -,   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</w:t>
                  </w:r>
                  <w:r>
                    <w:rPr>
                      <w:sz w:val="28"/>
                    </w:rPr>
                    <w:t xml:space="preserve">                             </w:t>
                  </w:r>
                  <w:proofErr w:type="spellStart"/>
                  <w:r w:rsidRPr="008418A0">
                    <w:rPr>
                      <w:sz w:val="28"/>
                    </w:rPr>
                    <w:t>газо</w:t>
                  </w:r>
                  <w:proofErr w:type="spellEnd"/>
                  <w:r w:rsidRPr="008418A0">
                    <w:rPr>
                      <w:sz w:val="28"/>
                    </w:rPr>
                    <w:t xml:space="preserve"> -, водоснабжения </w:t>
                  </w:r>
                </w:p>
                <w:p w:rsidR="00870AA7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 xml:space="preserve">                </w:t>
                  </w:r>
                  <w:r>
                    <w:rPr>
                      <w:sz w:val="28"/>
                    </w:rPr>
                    <w:t xml:space="preserve">                         </w:t>
                  </w:r>
                  <w:r w:rsidRPr="008418A0">
                    <w:rPr>
                      <w:sz w:val="28"/>
                    </w:rPr>
                    <w:t>квартиру (дом).</w:t>
                  </w:r>
                  <w:r>
                    <w:rPr>
                      <w:sz w:val="28"/>
                    </w:rPr>
                    <w:t xml:space="preserve">    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b/>
                      <w:sz w:val="28"/>
                    </w:rPr>
                    <w:t>3.</w:t>
                  </w:r>
                  <w:r w:rsidRPr="008418A0">
                    <w:rPr>
                      <w:sz w:val="28"/>
                    </w:rPr>
                    <w:t xml:space="preserve"> При уходе закрыть </w:t>
                  </w:r>
                  <w:r>
                    <w:rPr>
                      <w:sz w:val="28"/>
                    </w:rPr>
                    <w:t xml:space="preserve">входную дверь на замок </w:t>
                  </w:r>
                  <w:r w:rsidRPr="008418A0">
                    <w:rPr>
                      <w:sz w:val="28"/>
                    </w:rPr>
                    <w:t>для предохранения жилища от мародерства.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b/>
                      <w:sz w:val="28"/>
                    </w:rPr>
                    <w:t>4.</w:t>
                  </w:r>
                  <w:r w:rsidRPr="008418A0">
                    <w:rPr>
                      <w:sz w:val="28"/>
                    </w:rPr>
                    <w:t xml:space="preserve"> Оказать помощь в эвакуации пожилым и  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8"/>
                    </w:rPr>
                  </w:pPr>
                  <w:r w:rsidRPr="008418A0">
                    <w:rPr>
                      <w:sz w:val="28"/>
                    </w:rPr>
                    <w:t>тяжелобольным людям.</w:t>
                  </w:r>
                </w:p>
                <w:p w:rsidR="00870AA7" w:rsidRPr="008418A0" w:rsidRDefault="00870AA7" w:rsidP="00870AA7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  <w10:wrap anchory="page"/>
          </v:shape>
        </w:pict>
      </w:r>
      <w:r w:rsidRPr="003F07D8">
        <w:rPr>
          <w:sz w:val="24"/>
        </w:rPr>
        <w:t xml:space="preserve">   Очень важно максимально проявлять бдительность, настороженно относиться к бесхозным вещам в любом месте, будь то вагон поезда, подъезд дома, рынок либо другая точка массового скопления людей. Внешний вид оставленного предмета может быть обманчив и маскировать внутреннее содержимое под безобидную коробку, игрушку, неброский </w:t>
      </w:r>
    </w:p>
    <w:p w:rsidR="00870AA7" w:rsidRPr="003F07D8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сверток либо обычную сумку.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   Не трогая самому чужие вещи,</w:t>
      </w:r>
      <w:r w:rsidRPr="00870AA7">
        <w:rPr>
          <w:noProof/>
          <w:sz w:val="24"/>
        </w:rPr>
        <w:t xml:space="preserve">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 следует изолировать от них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 находящихся рядом лиц,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стараясь обеспечить их отход на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безопасное расстояние. Вместе </w:t>
      </w:r>
    </w:p>
    <w:p w:rsidR="00870AA7" w:rsidRPr="003F07D8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с тем требуется максимально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получить у окружающих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информацию о подозрительном </w:t>
      </w:r>
    </w:p>
    <w:p w:rsidR="00870AA7" w:rsidRPr="003F07D8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предмете, зафиксировав время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обнаружения последнего, и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выяснить какие-либо данные о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лице, его оставившем. Если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владелец не установлен, о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находке обязательно требуется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сообщить работнику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правоохранительных органов, а также дождаться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>приезда оперативно</w:t>
      </w:r>
      <w:r>
        <w:rPr>
          <w:sz w:val="24"/>
        </w:rPr>
        <w:t xml:space="preserve"> </w:t>
      </w:r>
      <w:r w:rsidRPr="003F07D8">
        <w:rPr>
          <w:sz w:val="24"/>
        </w:rPr>
        <w:t>–</w:t>
      </w:r>
      <w:r>
        <w:rPr>
          <w:sz w:val="24"/>
        </w:rPr>
        <w:t xml:space="preserve"> </w:t>
      </w:r>
      <w:r w:rsidRPr="003F07D8">
        <w:rPr>
          <w:sz w:val="24"/>
        </w:rPr>
        <w:t xml:space="preserve">следственной группы.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Своевременно проявленная оперативность в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данном случае может спасти не одну 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>человеческую жизнь и обеспечить безопасность</w:t>
      </w:r>
    </w:p>
    <w:p w:rsidR="00870AA7" w:rsidRDefault="00870AA7" w:rsidP="00870AA7">
      <w:pPr>
        <w:spacing w:after="0" w:line="240" w:lineRule="auto"/>
        <w:jc w:val="both"/>
        <w:rPr>
          <w:sz w:val="24"/>
        </w:rPr>
      </w:pPr>
      <w:r w:rsidRPr="003F07D8">
        <w:rPr>
          <w:sz w:val="24"/>
        </w:rPr>
        <w:t xml:space="preserve"> при угрозе террористического акта.</w:t>
      </w:r>
    </w:p>
    <w:p w:rsidR="0045374C" w:rsidRDefault="00EB7995" w:rsidP="003F07D8">
      <w:pPr>
        <w:spacing w:after="0" w:line="240" w:lineRule="auto"/>
        <w:jc w:val="both"/>
        <w:rPr>
          <w:sz w:val="24"/>
        </w:rPr>
      </w:pPr>
      <w:r w:rsidRPr="00EB7995">
        <w:rPr>
          <w:b/>
          <w:noProof/>
          <w:sz w:val="28"/>
        </w:rPr>
        <w:pict>
          <v:shape id="Надпись 27" o:spid="_x0000_s1030" type="#_x0000_t202" style="position:absolute;left:0;text-align:left;margin-left:-2.75pt;margin-top:419.25pt;width:577.2pt;height:71.75pt;z-index:-25164083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" filled="f" stroked="f">
            <v:fill o:detectmouseclick="t"/>
            <v:textbox>
              <w:txbxContent>
                <w:p w:rsidR="00870AA7" w:rsidRPr="007A6D75" w:rsidRDefault="00870AA7" w:rsidP="00870AA7">
                  <w:pPr>
                    <w:jc w:val="center"/>
                    <w:rPr>
                      <w:b/>
                      <w:noProof/>
                      <w:color w:val="000000" w:themeColor="text1"/>
                      <w:sz w:val="56"/>
                      <w:szCs w:val="72"/>
                    </w:rPr>
                  </w:pPr>
                  <w:r w:rsidRPr="007A6D75">
                    <w:rPr>
                      <w:b/>
                      <w:noProof/>
                      <w:color w:val="000000" w:themeColor="text1"/>
                      <w:sz w:val="56"/>
                      <w:szCs w:val="72"/>
                    </w:rPr>
                    <w:t>Терроризм - проблема современности</w:t>
                  </w:r>
                </w:p>
              </w:txbxContent>
            </v:textbox>
            <w10:wrap anchory="page"/>
          </v:shape>
        </w:pict>
      </w:r>
    </w:p>
    <w:p w:rsidR="00870AA7" w:rsidRDefault="00870AA7" w:rsidP="00870AA7"/>
    <w:p w:rsidR="00870AA7" w:rsidRDefault="00870AA7" w:rsidP="00870AA7"/>
    <w:p w:rsidR="00870AA7" w:rsidRDefault="00870AA7" w:rsidP="00870AA7">
      <w:r w:rsidRPr="00F960C8">
        <w:rPr>
          <w:b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2905125</wp:posOffset>
            </wp:positionH>
            <wp:positionV relativeFrom="page">
              <wp:posOffset>6064024</wp:posOffset>
            </wp:positionV>
            <wp:extent cx="2033270" cy="2071370"/>
            <wp:effectExtent l="0" t="0" r="5080" b="508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_a_terro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995" w:rsidRPr="00EB7995">
        <w:rPr>
          <w:b/>
          <w:noProof/>
        </w:rPr>
        <w:pict>
          <v:shape id="Надпись 26" o:spid="_x0000_s1031" type="#_x0000_t202" style="position:absolute;margin-left:383.4pt;margin-top:5.3pt;width:193.7pt;height:2in;z-index:25167667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" filled="f" stroked="f">
            <v:fill o:detectmouseclick="t"/>
            <v:textbox style="mso-fit-shape-to-text:t">
              <w:txbxContent>
                <w:p w:rsidR="00870AA7" w:rsidRPr="00F960C8" w:rsidRDefault="00870AA7" w:rsidP="00870AA7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  <w:szCs w:val="72"/>
                    </w:rPr>
                  </w:pPr>
                  <w:r>
                    <w:rPr>
                      <w:color w:val="000000" w:themeColor="text1"/>
                      <w:sz w:val="28"/>
                      <w:szCs w:val="72"/>
                    </w:rPr>
                    <w:t xml:space="preserve">Террористические акты </w:t>
                  </w:r>
                  <w:r w:rsidRPr="00F960C8">
                    <w:rPr>
                      <w:color w:val="000000" w:themeColor="text1"/>
                      <w:sz w:val="28"/>
                      <w:szCs w:val="72"/>
                    </w:rPr>
                    <w:t>приносят массовые человеческие жертвы, оказывают сильное психологическое давление на большие массы людей, влекут разрушение материальных и духовных ценностей, не поддающихся порой восстановлению, сеют вражду между государствами, провоцируют войны, недоверие и ненависть между социальными</w:t>
                  </w:r>
                  <w:r>
                    <w:rPr>
                      <w:color w:val="000000" w:themeColor="text1"/>
                      <w:sz w:val="28"/>
                      <w:szCs w:val="72"/>
                    </w:rPr>
                    <w:t xml:space="preserve"> и национальными группами</w:t>
                  </w:r>
                  <w:r w:rsidRPr="00F960C8">
                    <w:rPr>
                      <w:color w:val="000000" w:themeColor="text1"/>
                      <w:sz w:val="28"/>
                      <w:szCs w:val="72"/>
                    </w:rPr>
                    <w:t>.</w:t>
                  </w:r>
                </w:p>
              </w:txbxContent>
            </v:textbox>
          </v:shape>
        </w:pict>
      </w:r>
    </w:p>
    <w:p w:rsidR="00870AA7" w:rsidRPr="00F960C8" w:rsidRDefault="00870AA7" w:rsidP="00870AA7">
      <w:pPr>
        <w:spacing w:after="0" w:line="240" w:lineRule="auto"/>
        <w:rPr>
          <w:b/>
          <w:sz w:val="28"/>
          <w:u w:val="single"/>
        </w:rPr>
      </w:pPr>
      <w:r w:rsidRPr="00F960C8">
        <w:rPr>
          <w:b/>
          <w:sz w:val="28"/>
          <w:u w:val="single"/>
        </w:rPr>
        <w:t xml:space="preserve">Что представляет собой терроризм, </w:t>
      </w:r>
    </w:p>
    <w:p w:rsidR="00870AA7" w:rsidRPr="00F960C8" w:rsidRDefault="00870AA7" w:rsidP="00870AA7">
      <w:pPr>
        <w:spacing w:after="0" w:line="240" w:lineRule="auto"/>
        <w:rPr>
          <w:b/>
          <w:sz w:val="28"/>
          <w:u w:val="single"/>
        </w:rPr>
      </w:pPr>
      <w:r w:rsidRPr="00F960C8">
        <w:rPr>
          <w:b/>
          <w:sz w:val="28"/>
        </w:rPr>
        <w:t xml:space="preserve">                   </w:t>
      </w:r>
      <w:r w:rsidRPr="00F960C8">
        <w:rPr>
          <w:b/>
          <w:sz w:val="28"/>
          <w:u w:val="single"/>
        </w:rPr>
        <w:t xml:space="preserve"> как явление? </w:t>
      </w:r>
    </w:p>
    <w:p w:rsidR="00870AA7" w:rsidRPr="00F960C8" w:rsidRDefault="00870AA7" w:rsidP="00870AA7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     Слово "террор" произошло из </w:t>
      </w:r>
    </w:p>
    <w:p w:rsidR="00870AA7" w:rsidRPr="00F960C8" w:rsidRDefault="00870AA7" w:rsidP="00870AA7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латинского языка: </w:t>
      </w:r>
      <w:proofErr w:type="spellStart"/>
      <w:r w:rsidRPr="00F960C8">
        <w:rPr>
          <w:b/>
          <w:sz w:val="28"/>
        </w:rPr>
        <w:t>terror</w:t>
      </w:r>
      <w:proofErr w:type="spellEnd"/>
      <w:r w:rsidRPr="00F960C8">
        <w:rPr>
          <w:b/>
          <w:sz w:val="28"/>
        </w:rPr>
        <w:t xml:space="preserve"> – страх, </w:t>
      </w:r>
    </w:p>
    <w:p w:rsidR="00870AA7" w:rsidRPr="00F960C8" w:rsidRDefault="00870AA7" w:rsidP="00870AA7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ужас. Любые действия террориста </w:t>
      </w:r>
    </w:p>
    <w:p w:rsidR="00870AA7" w:rsidRPr="00F960C8" w:rsidRDefault="00870AA7" w:rsidP="00870AA7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всегда предполагают насилие, </w:t>
      </w:r>
    </w:p>
    <w:p w:rsidR="00870AA7" w:rsidRPr="00F960C8" w:rsidRDefault="00870AA7" w:rsidP="00870AA7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принуждение, угрозу. </w:t>
      </w:r>
    </w:p>
    <w:p w:rsidR="00870AA7" w:rsidRPr="00F960C8" w:rsidRDefault="00870AA7" w:rsidP="00870AA7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    Главная цель любого террориста </w:t>
      </w:r>
    </w:p>
    <w:p w:rsidR="00870AA7" w:rsidRPr="00F960C8" w:rsidRDefault="00870AA7" w:rsidP="00870AA7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– это запугивание, создание </w:t>
      </w:r>
    </w:p>
    <w:p w:rsidR="00870AA7" w:rsidRPr="00F960C8" w:rsidRDefault="00870AA7" w:rsidP="00870AA7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атмосферы страха и неуверенности, </w:t>
      </w:r>
    </w:p>
    <w:p w:rsidR="00870AA7" w:rsidRPr="00F960C8" w:rsidRDefault="00870AA7" w:rsidP="00870AA7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наведение ужаса. В основе терроризма </w:t>
      </w:r>
    </w:p>
    <w:p w:rsidR="00870AA7" w:rsidRPr="00F960C8" w:rsidRDefault="00870AA7" w:rsidP="00870AA7">
      <w:pPr>
        <w:spacing w:after="0" w:line="240" w:lineRule="auto"/>
        <w:rPr>
          <w:b/>
          <w:sz w:val="28"/>
        </w:rPr>
      </w:pPr>
      <w:r w:rsidRPr="00F960C8">
        <w:rPr>
          <w:b/>
          <w:sz w:val="28"/>
        </w:rPr>
        <w:t xml:space="preserve">– человеконенавистническая психология, </w:t>
      </w:r>
    </w:p>
    <w:p w:rsidR="00870AA7" w:rsidRDefault="00870AA7" w:rsidP="00870AA7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-67606</wp:posOffset>
            </wp:positionH>
            <wp:positionV relativeFrom="page">
              <wp:posOffset>9068844</wp:posOffset>
            </wp:positionV>
            <wp:extent cx="4049395" cy="1567180"/>
            <wp:effectExtent l="0" t="0" r="825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_za_mi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60C8">
        <w:rPr>
          <w:b/>
          <w:sz w:val="28"/>
        </w:rPr>
        <w:t xml:space="preserve">ненависть человека к человеку, человека к человечеству. </w:t>
      </w:r>
    </w:p>
    <w:p w:rsidR="00870AA7" w:rsidRDefault="00870AA7" w:rsidP="00870AA7">
      <w:pPr>
        <w:spacing w:after="0" w:line="240" w:lineRule="auto"/>
        <w:rPr>
          <w:b/>
          <w:sz w:val="28"/>
        </w:rPr>
      </w:pPr>
    </w:p>
    <w:p w:rsidR="00870AA7" w:rsidRDefault="00870AA7" w:rsidP="00870AA7">
      <w:pPr>
        <w:spacing w:after="0" w:line="240" w:lineRule="auto"/>
        <w:rPr>
          <w:b/>
          <w:sz w:val="28"/>
        </w:rPr>
      </w:pPr>
    </w:p>
    <w:p w:rsidR="00870AA7" w:rsidRDefault="00870AA7" w:rsidP="00870AA7">
      <w:pPr>
        <w:spacing w:after="0" w:line="240" w:lineRule="auto"/>
        <w:rPr>
          <w:b/>
          <w:sz w:val="28"/>
        </w:rPr>
      </w:pPr>
    </w:p>
    <w:p w:rsidR="00870AA7" w:rsidRDefault="00870AA7" w:rsidP="00870AA7">
      <w:pPr>
        <w:spacing w:after="0" w:line="240" w:lineRule="auto"/>
        <w:rPr>
          <w:b/>
          <w:sz w:val="28"/>
        </w:rPr>
      </w:pPr>
    </w:p>
    <w:p w:rsidR="00870AA7" w:rsidRDefault="00870AA7" w:rsidP="00870AA7">
      <w:pPr>
        <w:spacing w:after="0" w:line="240" w:lineRule="auto"/>
        <w:rPr>
          <w:b/>
          <w:sz w:val="28"/>
        </w:rPr>
      </w:pPr>
    </w:p>
    <w:p w:rsidR="0045374C" w:rsidRDefault="00307FA0" w:rsidP="003F07D8">
      <w:pPr>
        <w:spacing w:after="0" w:line="240" w:lineRule="auto"/>
        <w:jc w:val="both"/>
        <w:rPr>
          <w:sz w:val="24"/>
        </w:rPr>
      </w:pPr>
      <w:r>
        <w:rPr>
          <w:b/>
          <w:sz w:val="28"/>
        </w:rPr>
        <w:t xml:space="preserve">                                                                                                     МАОУ «</w:t>
      </w:r>
      <w:proofErr w:type="spellStart"/>
      <w:r>
        <w:rPr>
          <w:b/>
          <w:sz w:val="28"/>
        </w:rPr>
        <w:t>Староартинская</w:t>
      </w:r>
      <w:proofErr w:type="spellEnd"/>
      <w:r>
        <w:rPr>
          <w:b/>
          <w:sz w:val="28"/>
        </w:rPr>
        <w:t xml:space="preserve"> СОШ» 2020г.</w:t>
      </w:r>
    </w:p>
    <w:p w:rsidR="0045374C" w:rsidRPr="003F07D8" w:rsidRDefault="0045374C" w:rsidP="003F07D8">
      <w:pPr>
        <w:spacing w:after="0" w:line="240" w:lineRule="auto"/>
        <w:jc w:val="both"/>
        <w:rPr>
          <w:sz w:val="24"/>
        </w:rPr>
      </w:pPr>
    </w:p>
    <w:sectPr w:rsidR="0045374C" w:rsidRPr="003F07D8" w:rsidSect="003F07D8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536D"/>
    <w:rsid w:val="000552B2"/>
    <w:rsid w:val="001A2111"/>
    <w:rsid w:val="001B536D"/>
    <w:rsid w:val="00307FA0"/>
    <w:rsid w:val="003F07D8"/>
    <w:rsid w:val="0045374C"/>
    <w:rsid w:val="004F21C4"/>
    <w:rsid w:val="006149DF"/>
    <w:rsid w:val="00632813"/>
    <w:rsid w:val="007A6D75"/>
    <w:rsid w:val="00817B67"/>
    <w:rsid w:val="008418A0"/>
    <w:rsid w:val="00870AA7"/>
    <w:rsid w:val="008C254E"/>
    <w:rsid w:val="008D0C10"/>
    <w:rsid w:val="00C53ABC"/>
    <w:rsid w:val="00D74F50"/>
    <w:rsid w:val="00EB7995"/>
    <w:rsid w:val="00F70B43"/>
    <w:rsid w:val="00F96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4F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1111</cp:lastModifiedBy>
  <cp:revision>10</cp:revision>
  <cp:lastPrinted>2017-03-11T11:59:00Z</cp:lastPrinted>
  <dcterms:created xsi:type="dcterms:W3CDTF">2017-03-11T10:28:00Z</dcterms:created>
  <dcterms:modified xsi:type="dcterms:W3CDTF">2020-06-02T04:33:00Z</dcterms:modified>
</cp:coreProperties>
</file>